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F4" w:rsidRPr="0071101B" w:rsidRDefault="006C6EF4" w:rsidP="006C6EF4">
      <w:pPr>
        <w:spacing w:after="0" w:line="240" w:lineRule="auto"/>
        <w:ind w:left="-142"/>
        <w:jc w:val="center"/>
        <w:rPr>
          <w:rFonts w:ascii="Times" w:hAnsi="Times" w:cs="Times"/>
          <w:b/>
          <w:sz w:val="24"/>
          <w:szCs w:val="26"/>
        </w:rPr>
      </w:pPr>
    </w:p>
    <w:p w:rsidR="006C6EF4" w:rsidRPr="006C6EF4" w:rsidRDefault="006C6EF4" w:rsidP="006C6EF4">
      <w:pPr>
        <w:spacing w:after="0" w:line="240" w:lineRule="auto"/>
        <w:ind w:left="-567" w:right="-425"/>
        <w:jc w:val="center"/>
        <w:rPr>
          <w:rFonts w:ascii="Times" w:hAnsi="Times" w:cs="Times"/>
          <w:b/>
          <w:sz w:val="36"/>
          <w:szCs w:val="26"/>
        </w:rPr>
      </w:pPr>
      <w:r w:rsidRPr="006C6EF4">
        <w:rPr>
          <w:rFonts w:ascii="Times" w:hAnsi="Times" w:cs="Times"/>
          <w:b/>
          <w:sz w:val="36"/>
          <w:szCs w:val="26"/>
        </w:rPr>
        <w:t>CỘNG HOÀ XÃ HỘI CHỦ NGHĨ VIỆT NAM</w:t>
      </w:r>
    </w:p>
    <w:p w:rsidR="006C6EF4" w:rsidRDefault="006C6EF4" w:rsidP="006C6EF4">
      <w:pPr>
        <w:spacing w:after="0" w:line="240" w:lineRule="auto"/>
        <w:ind w:left="-567" w:right="-425"/>
        <w:jc w:val="center"/>
        <w:rPr>
          <w:rFonts w:ascii="Times" w:hAnsi="Times" w:cs="Times"/>
          <w:b/>
          <w:sz w:val="26"/>
          <w:szCs w:val="26"/>
        </w:rPr>
      </w:pPr>
      <w:r>
        <w:rPr>
          <w:rFonts w:ascii="Times" w:hAnsi="Times" w:cs="Times"/>
          <w:b/>
          <w:sz w:val="26"/>
          <w:szCs w:val="26"/>
        </w:rPr>
        <w:t>Độc Lập – Tự Do – Hạnh Phúc</w:t>
      </w:r>
    </w:p>
    <w:p w:rsidR="006C6EF4" w:rsidRDefault="006C6EF4" w:rsidP="006C6EF4">
      <w:pPr>
        <w:spacing w:after="0" w:line="240" w:lineRule="auto"/>
        <w:jc w:val="center"/>
        <w:rPr>
          <w:rFonts w:ascii="Times New Roman" w:hAnsi="Times New Roman"/>
          <w:b/>
          <w:sz w:val="32"/>
          <w:szCs w:val="32"/>
        </w:rPr>
      </w:pPr>
    </w:p>
    <w:p w:rsidR="006C6EF4" w:rsidRPr="008044FE" w:rsidRDefault="006C6EF4" w:rsidP="006C6EF4">
      <w:pPr>
        <w:spacing w:after="0" w:line="240" w:lineRule="auto"/>
        <w:jc w:val="center"/>
        <w:rPr>
          <w:rFonts w:ascii="Times New Roman" w:hAnsi="Times New Roman"/>
          <w:b/>
          <w:i/>
          <w:sz w:val="32"/>
          <w:szCs w:val="32"/>
        </w:rPr>
      </w:pPr>
      <w:r w:rsidRPr="008044FE">
        <w:rPr>
          <w:rFonts w:ascii="Times New Roman" w:hAnsi="Times New Roman"/>
          <w:b/>
          <w:sz w:val="32"/>
          <w:szCs w:val="32"/>
        </w:rPr>
        <w:t>HỢP ĐỒNG VẬN CHUYỂN</w:t>
      </w:r>
    </w:p>
    <w:p w:rsidR="006C6EF4" w:rsidRPr="00F24CA6" w:rsidRDefault="006C6EF4" w:rsidP="006C6EF4">
      <w:pPr>
        <w:spacing w:after="0" w:line="240" w:lineRule="auto"/>
        <w:jc w:val="center"/>
        <w:rPr>
          <w:rFonts w:ascii="Times New Roman" w:hAnsi="Times New Roman"/>
          <w:i/>
          <w:sz w:val="26"/>
          <w:szCs w:val="26"/>
          <w:lang w:val="vi-VN"/>
        </w:rPr>
      </w:pPr>
      <w:r w:rsidRPr="00F24CA6">
        <w:rPr>
          <w:rFonts w:ascii="Times New Roman" w:hAnsi="Times New Roman"/>
          <w:i/>
          <w:sz w:val="26"/>
          <w:szCs w:val="26"/>
        </w:rPr>
        <w:t>S</w:t>
      </w:r>
      <w:r>
        <w:rPr>
          <w:rFonts w:ascii="Times New Roman" w:hAnsi="Times New Roman"/>
          <w:i/>
          <w:sz w:val="26"/>
          <w:szCs w:val="26"/>
        </w:rPr>
        <w:t>ố .............</w:t>
      </w:r>
      <w:r w:rsidRPr="00F24CA6">
        <w:rPr>
          <w:rFonts w:ascii="Times New Roman" w:hAnsi="Times New Roman"/>
          <w:i/>
          <w:sz w:val="26"/>
          <w:szCs w:val="26"/>
        </w:rPr>
        <w:t>/HĐVC</w:t>
      </w:r>
    </w:p>
    <w:p w:rsidR="006C6EF4" w:rsidRPr="00F24CA6" w:rsidRDefault="006C6EF4" w:rsidP="006C6EF4">
      <w:pPr>
        <w:spacing w:after="0" w:line="240" w:lineRule="auto"/>
        <w:rPr>
          <w:rFonts w:ascii="Times New Roman" w:hAnsi="Times New Roman"/>
          <w:sz w:val="26"/>
          <w:szCs w:val="26"/>
        </w:rPr>
      </w:pPr>
    </w:p>
    <w:p w:rsidR="006C6EF4" w:rsidRDefault="006C6EF4" w:rsidP="006C6EF4">
      <w:pPr>
        <w:spacing w:after="0" w:line="360" w:lineRule="auto"/>
        <w:rPr>
          <w:rFonts w:ascii="Times New Roman" w:hAnsi="Times New Roman"/>
          <w:i/>
          <w:sz w:val="26"/>
          <w:szCs w:val="26"/>
          <w:lang w:val="nl-NL"/>
        </w:rPr>
      </w:pPr>
      <w:r w:rsidRPr="00F24CA6">
        <w:rPr>
          <w:rFonts w:ascii="Times New Roman" w:hAnsi="Times New Roman"/>
          <w:i/>
          <w:sz w:val="26"/>
          <w:szCs w:val="26"/>
          <w:lang w:val="nl-NL"/>
        </w:rPr>
        <w:t xml:space="preserve">- Căn cứ Bộ Luật Dân Sự  số </w:t>
      </w:r>
      <w:r w:rsidRPr="00C04F30">
        <w:rPr>
          <w:rFonts w:asciiTheme="majorHAnsi" w:hAnsiTheme="majorHAnsi" w:cstheme="majorHAnsi"/>
          <w:i/>
          <w:color w:val="000000"/>
          <w:shd w:val="clear" w:color="auto" w:fill="FFFFFF"/>
        </w:rPr>
        <w:t>91/2015/QH13</w:t>
      </w:r>
      <w:r>
        <w:rPr>
          <w:rFonts w:ascii="Arial" w:hAnsi="Arial" w:cs="Arial"/>
          <w:color w:val="000000"/>
          <w:sz w:val="18"/>
          <w:szCs w:val="18"/>
          <w:shd w:val="clear" w:color="auto" w:fill="FFFFFF"/>
        </w:rPr>
        <w:t xml:space="preserve"> </w:t>
      </w:r>
      <w:r w:rsidRPr="00F24CA6">
        <w:rPr>
          <w:rFonts w:ascii="Times New Roman" w:hAnsi="Times New Roman"/>
          <w:i/>
          <w:sz w:val="26"/>
          <w:szCs w:val="26"/>
          <w:lang w:val="nl-NL"/>
        </w:rPr>
        <w:t>được Quốc hội nước Cộng</w:t>
      </w:r>
      <w:r>
        <w:rPr>
          <w:rFonts w:ascii="Times New Roman" w:hAnsi="Times New Roman"/>
          <w:i/>
          <w:sz w:val="26"/>
          <w:szCs w:val="26"/>
          <w:lang w:val="nl-NL"/>
        </w:rPr>
        <w:t xml:space="preserve"> </w:t>
      </w:r>
      <w:r w:rsidRPr="00F24CA6">
        <w:rPr>
          <w:rFonts w:ascii="Times New Roman" w:hAnsi="Times New Roman"/>
          <w:i/>
          <w:sz w:val="26"/>
          <w:szCs w:val="26"/>
          <w:lang w:val="nl-NL"/>
        </w:rPr>
        <w:t>hòa xã hội chủ nghĩa Việt Nam ban hành có hiệu lực từ</w:t>
      </w:r>
      <w:r>
        <w:rPr>
          <w:rFonts w:ascii="Times New Roman" w:hAnsi="Times New Roman"/>
          <w:i/>
          <w:sz w:val="26"/>
          <w:szCs w:val="26"/>
          <w:lang w:val="nl-NL"/>
        </w:rPr>
        <w:t xml:space="preserve"> ngày 01/01/2017</w:t>
      </w:r>
      <w:r w:rsidRPr="00F24CA6">
        <w:rPr>
          <w:rFonts w:ascii="Times New Roman" w:hAnsi="Times New Roman"/>
          <w:i/>
          <w:sz w:val="26"/>
          <w:szCs w:val="26"/>
          <w:lang w:val="nl-NL"/>
        </w:rPr>
        <w:t>.</w:t>
      </w:r>
    </w:p>
    <w:p w:rsidR="006C6EF4" w:rsidRDefault="006C6EF4" w:rsidP="006C6EF4">
      <w:pPr>
        <w:spacing w:after="0" w:line="360" w:lineRule="auto"/>
        <w:rPr>
          <w:rFonts w:ascii="Times New Roman" w:hAnsi="Times New Roman"/>
          <w:i/>
          <w:sz w:val="26"/>
          <w:szCs w:val="26"/>
          <w:lang w:val="nl-NL"/>
        </w:rPr>
      </w:pPr>
      <w:r w:rsidRPr="00F24CA6">
        <w:rPr>
          <w:rFonts w:ascii="Times New Roman" w:hAnsi="Times New Roman"/>
          <w:i/>
          <w:sz w:val="26"/>
          <w:szCs w:val="26"/>
          <w:lang w:val="nl-NL"/>
        </w:rPr>
        <w:t xml:space="preserve">- Căn cứ nghị quyết số </w:t>
      </w:r>
      <w:r w:rsidRPr="00855125">
        <w:rPr>
          <w:rFonts w:asciiTheme="majorHAnsi" w:hAnsiTheme="majorHAnsi" w:cstheme="majorHAnsi"/>
          <w:i/>
          <w:color w:val="000000"/>
          <w:shd w:val="clear" w:color="auto" w:fill="FFFFFF"/>
        </w:rPr>
        <w:t>103/2015/QH13</w:t>
      </w:r>
      <w:r>
        <w:rPr>
          <w:rFonts w:ascii="Arial" w:hAnsi="Arial" w:cs="Arial"/>
          <w:color w:val="000000"/>
          <w:sz w:val="18"/>
          <w:szCs w:val="18"/>
          <w:shd w:val="clear" w:color="auto" w:fill="FFFFFF"/>
        </w:rPr>
        <w:t xml:space="preserve"> </w:t>
      </w:r>
      <w:r w:rsidRPr="00F24CA6">
        <w:rPr>
          <w:rFonts w:ascii="Times New Roman" w:hAnsi="Times New Roman"/>
          <w:i/>
          <w:sz w:val="26"/>
          <w:szCs w:val="26"/>
          <w:lang w:val="nl-NL"/>
        </w:rPr>
        <w:t xml:space="preserve">được Quốc hội nước </w:t>
      </w:r>
      <w:r>
        <w:rPr>
          <w:rFonts w:ascii="Times New Roman" w:hAnsi="Times New Roman"/>
          <w:i/>
          <w:sz w:val="26"/>
          <w:szCs w:val="26"/>
          <w:lang w:val="nl-NL"/>
        </w:rPr>
        <w:t>C</w:t>
      </w:r>
      <w:r w:rsidRPr="00F24CA6">
        <w:rPr>
          <w:rFonts w:ascii="Times New Roman" w:hAnsi="Times New Roman"/>
          <w:i/>
          <w:sz w:val="26"/>
          <w:szCs w:val="26"/>
          <w:lang w:val="nl-NL"/>
        </w:rPr>
        <w:t>ộng hòa xã hội chủ nghĩa Việt Nam ban hành để thi hành Bộ Luật Dân sự.</w:t>
      </w:r>
    </w:p>
    <w:p w:rsidR="006C6EF4" w:rsidRDefault="006C6EF4" w:rsidP="006C6EF4">
      <w:pPr>
        <w:spacing w:after="0" w:line="360" w:lineRule="auto"/>
        <w:rPr>
          <w:rFonts w:ascii="Times New Roman" w:hAnsi="Times New Roman"/>
          <w:i/>
          <w:sz w:val="26"/>
          <w:szCs w:val="26"/>
          <w:lang w:val="nl-NL"/>
        </w:rPr>
      </w:pPr>
      <w:r w:rsidRPr="00896094">
        <w:rPr>
          <w:rFonts w:ascii="Times New Roman" w:hAnsi="Times New Roman"/>
          <w:i/>
          <w:sz w:val="26"/>
          <w:szCs w:val="26"/>
          <w:lang w:val="nl-NL"/>
        </w:rPr>
        <w:t>- Căn cứ Luật Thương mại số 36/2005/QH 11 do Quốc hội nước Cộng hoà xã hội chủ nghĩa Việt Nam ban hành ngày 14 tháng 6 năm 2005.</w:t>
      </w:r>
    </w:p>
    <w:p w:rsidR="006C6EF4" w:rsidRDefault="006C6EF4" w:rsidP="006C6EF4">
      <w:pPr>
        <w:spacing w:after="0" w:line="360" w:lineRule="auto"/>
        <w:rPr>
          <w:rFonts w:ascii="Times New Roman" w:hAnsi="Times New Roman"/>
          <w:i/>
          <w:sz w:val="26"/>
          <w:szCs w:val="26"/>
          <w:lang w:val="nl-NL"/>
        </w:rPr>
      </w:pPr>
      <w:r w:rsidRPr="00F24CA6">
        <w:rPr>
          <w:rFonts w:ascii="Times New Roman" w:hAnsi="Times New Roman"/>
          <w:i/>
          <w:sz w:val="26"/>
          <w:szCs w:val="26"/>
          <w:lang w:val="nl-NL"/>
        </w:rPr>
        <w:t>- Căn cứ khả năng, nhu cầu của hai bên.</w:t>
      </w:r>
    </w:p>
    <w:p w:rsidR="006C6EF4" w:rsidRPr="00F24CA6" w:rsidRDefault="006C6EF4" w:rsidP="006C6EF4">
      <w:pPr>
        <w:spacing w:before="120" w:after="0" w:line="360" w:lineRule="auto"/>
        <w:ind w:left="-426" w:firstLine="426"/>
        <w:rPr>
          <w:rFonts w:ascii="Times New Roman" w:hAnsi="Times New Roman"/>
          <w:sz w:val="26"/>
          <w:szCs w:val="26"/>
          <w:lang w:val="nl-NL"/>
        </w:rPr>
      </w:pPr>
      <w:r>
        <w:rPr>
          <w:rFonts w:ascii="Times New Roman" w:hAnsi="Times New Roman"/>
          <w:sz w:val="26"/>
          <w:szCs w:val="26"/>
          <w:lang w:val="nl-NL"/>
        </w:rPr>
        <w:t>Hôm  nay, ngày........... tháng ........ năm ........,</w:t>
      </w:r>
      <w:r w:rsidRPr="00F24CA6">
        <w:rPr>
          <w:rFonts w:ascii="Times New Roman" w:hAnsi="Times New Roman"/>
          <w:sz w:val="26"/>
          <w:szCs w:val="26"/>
          <w:lang w:val="nl-NL"/>
        </w:rPr>
        <w:t xml:space="preserve"> Chúng tôi gồm có:</w:t>
      </w:r>
    </w:p>
    <w:p w:rsidR="006C6EF4" w:rsidRPr="00515DB8" w:rsidRDefault="006C6EF4" w:rsidP="006C6EF4">
      <w:pPr>
        <w:spacing w:before="120" w:after="0" w:line="276" w:lineRule="auto"/>
        <w:ind w:left="-426" w:firstLine="426"/>
        <w:rPr>
          <w:rFonts w:ascii="Times New Roman" w:hAnsi="Times New Roman"/>
          <w:spacing w:val="-6"/>
          <w:sz w:val="26"/>
          <w:szCs w:val="26"/>
          <w:lang w:val="nl-NL"/>
        </w:rPr>
      </w:pPr>
      <w:r w:rsidRPr="00F24CA6">
        <w:rPr>
          <w:rFonts w:ascii="Times New Roman" w:hAnsi="Times New Roman"/>
          <w:b/>
          <w:sz w:val="26"/>
          <w:szCs w:val="26"/>
          <w:lang w:val="nl-NL"/>
        </w:rPr>
        <w:t>Bên A</w:t>
      </w:r>
      <w:r w:rsidRPr="00F24CA6">
        <w:rPr>
          <w:rFonts w:ascii="Times New Roman" w:hAnsi="Times New Roman"/>
          <w:b/>
          <w:spacing w:val="-6"/>
          <w:sz w:val="26"/>
          <w:szCs w:val="26"/>
          <w:lang w:val="nl-NL"/>
        </w:rPr>
        <w:t xml:space="preserve">: </w:t>
      </w:r>
      <w:r w:rsidRPr="00515DB8">
        <w:rPr>
          <w:rFonts w:ascii="Times New Roman" w:hAnsi="Times New Roman"/>
          <w:spacing w:val="-6"/>
          <w:sz w:val="26"/>
          <w:szCs w:val="26"/>
          <w:lang w:val="nl-NL"/>
        </w:rPr>
        <w:t>..............................................................................................................................................</w:t>
      </w:r>
      <w:r>
        <w:rPr>
          <w:rFonts w:ascii="Times New Roman" w:hAnsi="Times New Roman"/>
          <w:spacing w:val="-6"/>
          <w:sz w:val="26"/>
          <w:szCs w:val="26"/>
          <w:lang w:val="nl-NL"/>
        </w:rPr>
        <w:t>........</w:t>
      </w:r>
      <w:r w:rsidRPr="00515DB8">
        <w:rPr>
          <w:rFonts w:ascii="Times New Roman" w:hAnsi="Times New Roman"/>
          <w:spacing w:val="-6"/>
          <w:sz w:val="26"/>
          <w:szCs w:val="26"/>
          <w:lang w:val="nl-NL"/>
        </w:rPr>
        <w:t>.</w:t>
      </w:r>
      <w:r>
        <w:rPr>
          <w:rFonts w:ascii="Times New Roman" w:hAnsi="Times New Roman"/>
          <w:spacing w:val="-6"/>
          <w:sz w:val="26"/>
          <w:szCs w:val="26"/>
          <w:lang w:val="nl-NL"/>
        </w:rPr>
        <w:t>..</w:t>
      </w:r>
    </w:p>
    <w:p w:rsidR="006C6EF4" w:rsidRDefault="006C6EF4" w:rsidP="006C6EF4">
      <w:pPr>
        <w:spacing w:after="0" w:line="276" w:lineRule="auto"/>
        <w:rPr>
          <w:rFonts w:ascii="Times New Roman" w:hAnsi="Times New Roman"/>
          <w:spacing w:val="-6"/>
          <w:sz w:val="26"/>
          <w:szCs w:val="26"/>
          <w:lang w:val="nl-NL"/>
        </w:rPr>
      </w:pPr>
      <w:r w:rsidRPr="00E8526A">
        <w:rPr>
          <w:rFonts w:ascii="Times New Roman" w:hAnsi="Times New Roman"/>
          <w:sz w:val="26"/>
          <w:szCs w:val="26"/>
          <w:lang w:val="nl-NL"/>
        </w:rPr>
        <w:t>Địa chỉ</w:t>
      </w:r>
      <w:r>
        <w:rPr>
          <w:rFonts w:ascii="Times New Roman" w:hAnsi="Times New Roman"/>
          <w:sz w:val="26"/>
          <w:szCs w:val="26"/>
          <w:lang w:val="nl-NL"/>
        </w:rPr>
        <w:tab/>
      </w:r>
      <w:r>
        <w:rPr>
          <w:rFonts w:ascii="Times New Roman" w:hAnsi="Times New Roman"/>
          <w:sz w:val="26"/>
          <w:szCs w:val="26"/>
          <w:lang w:val="nl-NL"/>
        </w:rPr>
        <w:tab/>
        <w:t xml:space="preserve">     </w:t>
      </w:r>
      <w:r w:rsidRPr="00E8526A">
        <w:rPr>
          <w:rFonts w:ascii="Times New Roman" w:hAnsi="Times New Roman"/>
          <w:sz w:val="26"/>
          <w:szCs w:val="26"/>
          <w:lang w:val="nl-NL"/>
        </w:rPr>
        <w:t>:</w:t>
      </w:r>
      <w:r>
        <w:rPr>
          <w:rFonts w:ascii="Times New Roman" w:hAnsi="Times New Roman"/>
          <w:sz w:val="26"/>
          <w:szCs w:val="26"/>
          <w:lang w:val="nl-NL"/>
        </w:rPr>
        <w:t xml:space="preserve"> </w:t>
      </w:r>
      <w:r w:rsidRPr="00F036B3">
        <w:rPr>
          <w:rFonts w:ascii="Times New Roman" w:hAnsi="Times New Roman"/>
          <w:spacing w:val="-6"/>
          <w:sz w:val="26"/>
          <w:szCs w:val="26"/>
          <w:lang w:val="nl-NL"/>
        </w:rPr>
        <w:t>..........................................................................................................</w:t>
      </w:r>
      <w:r>
        <w:rPr>
          <w:rFonts w:ascii="Times New Roman" w:hAnsi="Times New Roman"/>
          <w:spacing w:val="-6"/>
          <w:sz w:val="26"/>
          <w:szCs w:val="26"/>
          <w:lang w:val="nl-NL"/>
        </w:rPr>
        <w:t>.................</w:t>
      </w:r>
    </w:p>
    <w:p w:rsidR="006C6EF4" w:rsidRDefault="006C6EF4" w:rsidP="006C6EF4">
      <w:pPr>
        <w:spacing w:after="0" w:line="276" w:lineRule="auto"/>
        <w:rPr>
          <w:rFonts w:ascii="Times New Roman" w:hAnsi="Times New Roman"/>
          <w:spacing w:val="-6"/>
          <w:sz w:val="26"/>
          <w:szCs w:val="26"/>
          <w:lang w:val="nl-NL"/>
        </w:rPr>
      </w:pPr>
      <w:r>
        <w:rPr>
          <w:rFonts w:ascii="Times New Roman" w:hAnsi="Times New Roman"/>
          <w:spacing w:val="-6"/>
          <w:sz w:val="26"/>
          <w:szCs w:val="26"/>
          <w:lang w:val="nl-NL"/>
        </w:rPr>
        <w:t>Điện thoại</w:t>
      </w:r>
      <w:r>
        <w:rPr>
          <w:rFonts w:ascii="Times New Roman" w:hAnsi="Times New Roman"/>
          <w:sz w:val="26"/>
          <w:szCs w:val="26"/>
          <w:lang w:val="nl-NL"/>
        </w:rPr>
        <w:t xml:space="preserve">                      </w:t>
      </w:r>
      <w:r w:rsidRPr="00E8526A">
        <w:rPr>
          <w:rFonts w:ascii="Times New Roman" w:hAnsi="Times New Roman"/>
          <w:sz w:val="26"/>
          <w:szCs w:val="26"/>
          <w:lang w:val="nl-NL"/>
        </w:rPr>
        <w:t>:</w:t>
      </w:r>
      <w:r>
        <w:rPr>
          <w:rFonts w:ascii="Times New Roman" w:hAnsi="Times New Roman"/>
          <w:sz w:val="26"/>
          <w:szCs w:val="26"/>
          <w:lang w:val="nl-NL"/>
        </w:rPr>
        <w:t xml:space="preserve"> </w:t>
      </w:r>
      <w:r w:rsidRPr="00F036B3">
        <w:rPr>
          <w:rFonts w:ascii="Times New Roman" w:hAnsi="Times New Roman"/>
          <w:spacing w:val="-6"/>
          <w:sz w:val="26"/>
          <w:szCs w:val="26"/>
          <w:lang w:val="nl-NL"/>
        </w:rPr>
        <w:t>..........................................................................................................</w:t>
      </w:r>
      <w:r>
        <w:rPr>
          <w:rFonts w:ascii="Times New Roman" w:hAnsi="Times New Roman"/>
          <w:spacing w:val="-6"/>
          <w:sz w:val="26"/>
          <w:szCs w:val="26"/>
          <w:lang w:val="nl-NL"/>
        </w:rPr>
        <w:t>..................</w:t>
      </w:r>
    </w:p>
    <w:p w:rsidR="006C6EF4" w:rsidRDefault="006C6EF4" w:rsidP="006C6EF4">
      <w:pPr>
        <w:spacing w:after="0" w:line="276" w:lineRule="auto"/>
        <w:rPr>
          <w:rFonts w:ascii="Times New Roman" w:hAnsi="Times New Roman"/>
          <w:sz w:val="26"/>
          <w:szCs w:val="26"/>
          <w:lang w:val="nl-NL"/>
        </w:rPr>
      </w:pPr>
      <w:r w:rsidRPr="002D47EC">
        <w:rPr>
          <w:rFonts w:ascii="Times New Roman" w:hAnsi="Times New Roman"/>
          <w:sz w:val="26"/>
          <w:szCs w:val="26"/>
          <w:lang w:val="nl-NL"/>
        </w:rPr>
        <w:t>Đại diện bở</w:t>
      </w:r>
      <w:r>
        <w:rPr>
          <w:rFonts w:ascii="Times New Roman" w:hAnsi="Times New Roman"/>
          <w:sz w:val="26"/>
          <w:szCs w:val="26"/>
          <w:lang w:val="nl-NL"/>
        </w:rPr>
        <w:t xml:space="preserve">i Ông (Bà)  </w:t>
      </w:r>
      <w:r w:rsidRPr="002D47EC">
        <w:rPr>
          <w:rFonts w:ascii="Times New Roman" w:hAnsi="Times New Roman"/>
          <w:sz w:val="26"/>
          <w:szCs w:val="26"/>
          <w:lang w:val="nl-NL"/>
        </w:rPr>
        <w:t>:</w:t>
      </w:r>
      <w:r>
        <w:rPr>
          <w:rFonts w:ascii="Times New Roman" w:hAnsi="Times New Roman"/>
          <w:sz w:val="26"/>
          <w:szCs w:val="26"/>
          <w:lang w:val="nl-NL"/>
        </w:rPr>
        <w:t xml:space="preserve"> </w:t>
      </w:r>
      <w:r w:rsidRPr="00F036B3">
        <w:rPr>
          <w:rFonts w:ascii="Times New Roman" w:hAnsi="Times New Roman"/>
          <w:spacing w:val="-6"/>
          <w:sz w:val="26"/>
          <w:szCs w:val="26"/>
          <w:lang w:val="nl-NL"/>
        </w:rPr>
        <w:t>.....................................................................................................</w:t>
      </w:r>
      <w:r>
        <w:rPr>
          <w:rFonts w:ascii="Times New Roman" w:hAnsi="Times New Roman"/>
          <w:spacing w:val="-6"/>
          <w:sz w:val="26"/>
          <w:szCs w:val="26"/>
          <w:lang w:val="nl-NL"/>
        </w:rPr>
        <w:t>.......................</w:t>
      </w:r>
    </w:p>
    <w:p w:rsidR="006C6EF4" w:rsidRDefault="006C6EF4" w:rsidP="006C6EF4">
      <w:pPr>
        <w:spacing w:after="0" w:line="276" w:lineRule="auto"/>
        <w:rPr>
          <w:rFonts w:ascii="Times New Roman" w:hAnsi="Times New Roman"/>
          <w:spacing w:val="-6"/>
          <w:sz w:val="26"/>
          <w:szCs w:val="26"/>
          <w:lang w:val="nl-NL"/>
        </w:rPr>
      </w:pPr>
      <w:r w:rsidRPr="002D47EC">
        <w:rPr>
          <w:rFonts w:ascii="Times New Roman" w:hAnsi="Times New Roman"/>
          <w:sz w:val="26"/>
          <w:szCs w:val="26"/>
          <w:lang w:val="nl-NL"/>
        </w:rPr>
        <w:t>Chức vụ</w:t>
      </w:r>
      <w:r>
        <w:rPr>
          <w:rFonts w:ascii="Times New Roman" w:hAnsi="Times New Roman"/>
          <w:sz w:val="26"/>
          <w:szCs w:val="26"/>
          <w:lang w:val="nl-NL"/>
        </w:rPr>
        <w:tab/>
      </w:r>
      <w:r w:rsidRPr="002D47EC">
        <w:rPr>
          <w:rFonts w:ascii="Times New Roman" w:hAnsi="Times New Roman"/>
          <w:sz w:val="26"/>
          <w:szCs w:val="26"/>
          <w:lang w:val="nl-NL"/>
        </w:rPr>
        <w:tab/>
      </w:r>
      <w:r>
        <w:rPr>
          <w:rFonts w:ascii="Times New Roman" w:hAnsi="Times New Roman"/>
          <w:sz w:val="26"/>
          <w:szCs w:val="26"/>
          <w:lang w:val="nl-NL"/>
        </w:rPr>
        <w:t xml:space="preserve">     </w:t>
      </w:r>
      <w:r w:rsidRPr="002D47EC">
        <w:rPr>
          <w:rFonts w:ascii="Times New Roman" w:hAnsi="Times New Roman"/>
          <w:sz w:val="26"/>
          <w:szCs w:val="26"/>
          <w:lang w:val="nl-NL"/>
        </w:rPr>
        <w:t xml:space="preserve">: </w:t>
      </w:r>
      <w:r w:rsidRPr="00F036B3">
        <w:rPr>
          <w:rFonts w:ascii="Times New Roman" w:hAnsi="Times New Roman"/>
          <w:spacing w:val="-6"/>
          <w:sz w:val="26"/>
          <w:szCs w:val="26"/>
          <w:lang w:val="nl-NL"/>
        </w:rPr>
        <w:t>..........................................................................................................</w:t>
      </w:r>
      <w:r>
        <w:rPr>
          <w:rFonts w:ascii="Times New Roman" w:hAnsi="Times New Roman"/>
          <w:spacing w:val="-6"/>
          <w:sz w:val="26"/>
          <w:szCs w:val="26"/>
          <w:lang w:val="nl-NL"/>
        </w:rPr>
        <w:t>.................</w:t>
      </w:r>
    </w:p>
    <w:p w:rsidR="006C6EF4" w:rsidRDefault="006C6EF4" w:rsidP="006C6EF4">
      <w:pPr>
        <w:spacing w:after="0" w:line="276" w:lineRule="auto"/>
        <w:rPr>
          <w:rFonts w:ascii="Times New Roman" w:hAnsi="Times New Roman"/>
          <w:spacing w:val="-6"/>
          <w:sz w:val="26"/>
          <w:szCs w:val="26"/>
          <w:lang w:val="nl-NL"/>
        </w:rPr>
      </w:pPr>
      <w:r w:rsidRPr="002D47EC">
        <w:rPr>
          <w:rFonts w:ascii="Times New Roman" w:hAnsi="Times New Roman"/>
          <w:sz w:val="26"/>
          <w:szCs w:val="26"/>
          <w:lang w:val="nl-NL"/>
        </w:rPr>
        <w:t>Mã số thuế</w:t>
      </w:r>
      <w:r w:rsidRPr="002D47EC">
        <w:rPr>
          <w:rFonts w:ascii="Times New Roman" w:hAnsi="Times New Roman"/>
          <w:sz w:val="26"/>
          <w:szCs w:val="26"/>
          <w:lang w:val="nl-NL"/>
        </w:rPr>
        <w:tab/>
      </w:r>
      <w:r>
        <w:rPr>
          <w:rFonts w:ascii="Times New Roman" w:hAnsi="Times New Roman"/>
          <w:sz w:val="26"/>
          <w:szCs w:val="26"/>
          <w:lang w:val="nl-NL"/>
        </w:rPr>
        <w:t xml:space="preserve">  </w:t>
      </w:r>
      <w:r w:rsidRPr="002D47EC">
        <w:rPr>
          <w:rFonts w:ascii="Times New Roman" w:hAnsi="Times New Roman"/>
          <w:sz w:val="26"/>
          <w:szCs w:val="26"/>
          <w:lang w:val="nl-NL"/>
        </w:rPr>
        <w:tab/>
      </w:r>
      <w:r>
        <w:rPr>
          <w:rFonts w:ascii="Times New Roman" w:hAnsi="Times New Roman"/>
          <w:sz w:val="26"/>
          <w:szCs w:val="26"/>
          <w:lang w:val="nl-NL"/>
        </w:rPr>
        <w:t xml:space="preserve">     </w:t>
      </w:r>
      <w:r w:rsidRPr="002D47EC">
        <w:rPr>
          <w:rFonts w:ascii="Times New Roman" w:hAnsi="Times New Roman"/>
          <w:sz w:val="26"/>
          <w:szCs w:val="26"/>
          <w:lang w:val="nl-NL"/>
        </w:rPr>
        <w:t xml:space="preserve">: </w:t>
      </w:r>
      <w:r w:rsidRPr="00F036B3">
        <w:rPr>
          <w:rFonts w:ascii="Times New Roman" w:hAnsi="Times New Roman"/>
          <w:spacing w:val="-6"/>
          <w:sz w:val="26"/>
          <w:szCs w:val="26"/>
          <w:lang w:val="nl-NL"/>
        </w:rPr>
        <w:t>...................................................................................................</w:t>
      </w:r>
      <w:r>
        <w:rPr>
          <w:rFonts w:ascii="Times New Roman" w:hAnsi="Times New Roman"/>
          <w:spacing w:val="-6"/>
          <w:sz w:val="26"/>
          <w:szCs w:val="26"/>
          <w:lang w:val="nl-NL"/>
        </w:rPr>
        <w:t>.......................</w:t>
      </w:r>
    </w:p>
    <w:p w:rsidR="006C6EF4" w:rsidRPr="00CF4BCA" w:rsidRDefault="006C6EF4" w:rsidP="006C6EF4">
      <w:pPr>
        <w:spacing w:after="0" w:line="276" w:lineRule="auto"/>
        <w:rPr>
          <w:rFonts w:ascii="Times New Roman" w:hAnsi="Times New Roman"/>
          <w:spacing w:val="-6"/>
          <w:sz w:val="4"/>
          <w:szCs w:val="26"/>
          <w:lang w:val="nl-NL"/>
        </w:rPr>
      </w:pPr>
    </w:p>
    <w:p w:rsidR="006C6EF4" w:rsidRPr="00820A78" w:rsidRDefault="006C6EF4" w:rsidP="006C6EF4">
      <w:pPr>
        <w:spacing w:after="0" w:line="276" w:lineRule="auto"/>
        <w:rPr>
          <w:rFonts w:ascii="Times New Roman" w:hAnsi="Times New Roman"/>
          <w:spacing w:val="-6"/>
          <w:sz w:val="10"/>
          <w:szCs w:val="26"/>
          <w:lang w:val="nl-NL"/>
        </w:rPr>
      </w:pPr>
    </w:p>
    <w:p w:rsidR="006C6EF4" w:rsidRPr="00CF4BCA" w:rsidRDefault="006C6EF4" w:rsidP="006C6EF4">
      <w:pPr>
        <w:spacing w:after="0" w:line="276" w:lineRule="auto"/>
        <w:rPr>
          <w:rFonts w:ascii="Times New Roman" w:hAnsi="Times New Roman"/>
          <w:b/>
          <w:spacing w:val="-10"/>
          <w:sz w:val="14"/>
          <w:szCs w:val="26"/>
          <w:lang w:val="nl-NL"/>
        </w:rPr>
      </w:pPr>
      <w:r w:rsidRPr="00F24CA6">
        <w:rPr>
          <w:rFonts w:ascii="Times New Roman" w:hAnsi="Times New Roman"/>
          <w:b/>
          <w:sz w:val="26"/>
          <w:szCs w:val="26"/>
          <w:lang w:val="nl-NL"/>
        </w:rPr>
        <w:t>Bên B:</w:t>
      </w:r>
      <w:r>
        <w:rPr>
          <w:rFonts w:ascii="Times New Roman" w:hAnsi="Times New Roman"/>
          <w:b/>
          <w:sz w:val="26"/>
          <w:szCs w:val="26"/>
          <w:lang w:val="nl-NL"/>
        </w:rPr>
        <w:t xml:space="preserve"> </w:t>
      </w:r>
      <w:r w:rsidRPr="00805A14">
        <w:rPr>
          <w:rFonts w:ascii="Times New Roman" w:hAnsi="Times New Roman"/>
          <w:b/>
          <w:sz w:val="27"/>
          <w:szCs w:val="27"/>
          <w:lang w:val="nl-NL"/>
        </w:rPr>
        <w:t xml:space="preserve">CHI NHÁNH </w:t>
      </w:r>
      <w:r w:rsidRPr="00805A14">
        <w:rPr>
          <w:rFonts w:ascii="Times New Roman" w:hAnsi="Times New Roman"/>
          <w:b/>
          <w:spacing w:val="-10"/>
          <w:sz w:val="27"/>
          <w:szCs w:val="27"/>
          <w:lang w:val="nl-NL"/>
        </w:rPr>
        <w:t xml:space="preserve">CÔNG TY </w:t>
      </w:r>
      <w:r>
        <w:rPr>
          <w:rFonts w:ascii="Times New Roman" w:hAnsi="Times New Roman"/>
          <w:b/>
          <w:spacing w:val="-10"/>
          <w:sz w:val="27"/>
          <w:szCs w:val="27"/>
          <w:lang w:val="nl-NL"/>
        </w:rPr>
        <w:t>TMHH VẬN TẢI SÀI GÒN VIMOVE</w:t>
      </w:r>
    </w:p>
    <w:p w:rsidR="006C6EF4"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Địa chỉ</w:t>
      </w:r>
      <w:r w:rsidRPr="00F24CA6">
        <w:rPr>
          <w:rFonts w:ascii="Times New Roman" w:hAnsi="Times New Roman"/>
          <w:sz w:val="26"/>
          <w:szCs w:val="26"/>
          <w:lang w:val="nl-NL"/>
        </w:rPr>
        <w:tab/>
        <w:t xml:space="preserve">  </w:t>
      </w:r>
      <w:r>
        <w:rPr>
          <w:rFonts w:ascii="Times New Roman" w:hAnsi="Times New Roman"/>
          <w:sz w:val="26"/>
          <w:szCs w:val="26"/>
          <w:lang w:val="nl-NL"/>
        </w:rPr>
        <w:tab/>
      </w:r>
      <w:r w:rsidRPr="00F24CA6">
        <w:rPr>
          <w:rFonts w:ascii="Times New Roman" w:hAnsi="Times New Roman"/>
          <w:sz w:val="26"/>
          <w:szCs w:val="26"/>
          <w:lang w:val="nl-NL"/>
        </w:rPr>
        <w:t xml:space="preserve">: </w:t>
      </w:r>
      <w:hyperlink r:id="rId5" w:history="1">
        <w:r w:rsidRPr="006C6EF4">
          <w:rPr>
            <w:rFonts w:ascii="Times New Roman" w:hAnsi="Times New Roman"/>
            <w:sz w:val="26"/>
            <w:szCs w:val="26"/>
            <w:lang w:val="nl-NL"/>
          </w:rPr>
          <w:t>Tầng 10, Toà Nhà Pearl Plaza, Số 561A Điện Biên Phủ, P.25, Q. Bình Thạnh, TP.HCM</w:t>
        </w:r>
      </w:hyperlink>
    </w:p>
    <w:p w:rsidR="006C6EF4" w:rsidRPr="00EF7920" w:rsidRDefault="006C6EF4" w:rsidP="006C6EF4">
      <w:pPr>
        <w:spacing w:after="0" w:line="276" w:lineRule="auto"/>
        <w:rPr>
          <w:rFonts w:ascii="Times New Roman" w:hAnsi="Times New Roman"/>
          <w:b/>
          <w:i/>
          <w:sz w:val="26"/>
          <w:szCs w:val="26"/>
        </w:rPr>
      </w:pPr>
      <w:r w:rsidRPr="00F24CA6">
        <w:rPr>
          <w:rFonts w:ascii="Times New Roman" w:hAnsi="Times New Roman"/>
          <w:sz w:val="26"/>
          <w:szCs w:val="26"/>
          <w:lang w:val="nl-NL"/>
        </w:rPr>
        <w:t xml:space="preserve">Đại diện bởi </w:t>
      </w:r>
      <w:r>
        <w:rPr>
          <w:rFonts w:ascii="Times New Roman" w:hAnsi="Times New Roman"/>
          <w:sz w:val="26"/>
          <w:szCs w:val="26"/>
          <w:lang w:val="nl-NL"/>
        </w:rPr>
        <w:t>Bà</w:t>
      </w:r>
      <w:r>
        <w:rPr>
          <w:rFonts w:ascii="Times New Roman" w:hAnsi="Times New Roman"/>
          <w:sz w:val="26"/>
          <w:szCs w:val="26"/>
          <w:lang w:val="nl-NL"/>
        </w:rPr>
        <w:tab/>
      </w:r>
      <w:r w:rsidRPr="00F24CA6">
        <w:rPr>
          <w:rFonts w:ascii="Times New Roman" w:hAnsi="Times New Roman"/>
          <w:sz w:val="26"/>
          <w:szCs w:val="26"/>
          <w:lang w:val="nl-NL"/>
        </w:rPr>
        <w:t xml:space="preserve">: </w:t>
      </w:r>
      <w:r>
        <w:rPr>
          <w:rFonts w:ascii="Times New Roman" w:hAnsi="Times New Roman"/>
          <w:sz w:val="26"/>
          <w:szCs w:val="26"/>
          <w:lang w:val="nl-NL"/>
        </w:rPr>
        <w:t>Nguyễn Văn Nghĩa</w:t>
      </w:r>
    </w:p>
    <w:p w:rsidR="006C6EF4"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Chức vụ</w:t>
      </w:r>
      <w:r>
        <w:rPr>
          <w:rFonts w:ascii="Times New Roman" w:hAnsi="Times New Roman"/>
          <w:sz w:val="26"/>
          <w:szCs w:val="26"/>
          <w:lang w:val="nl-NL"/>
        </w:rPr>
        <w:tab/>
      </w:r>
      <w:r w:rsidRPr="00F24CA6">
        <w:rPr>
          <w:rFonts w:ascii="Times New Roman" w:hAnsi="Times New Roman"/>
          <w:sz w:val="26"/>
          <w:szCs w:val="26"/>
          <w:lang w:val="nl-NL"/>
        </w:rPr>
        <w:tab/>
        <w:t xml:space="preserve">: </w:t>
      </w:r>
      <w:r>
        <w:rPr>
          <w:rFonts w:ascii="Times New Roman" w:hAnsi="Times New Roman"/>
          <w:sz w:val="26"/>
          <w:szCs w:val="26"/>
          <w:lang w:val="nl-NL"/>
        </w:rPr>
        <w:t>Giám Đốc</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Điện thoạ</w:t>
      </w:r>
      <w:r>
        <w:rPr>
          <w:rFonts w:ascii="Times New Roman" w:hAnsi="Times New Roman"/>
          <w:sz w:val="26"/>
          <w:szCs w:val="26"/>
          <w:lang w:val="nl-NL"/>
        </w:rPr>
        <w:t>i</w:t>
      </w:r>
      <w:r w:rsidRPr="00F24CA6">
        <w:rPr>
          <w:rFonts w:ascii="Times New Roman" w:hAnsi="Times New Roman"/>
          <w:sz w:val="26"/>
          <w:szCs w:val="26"/>
          <w:lang w:val="nl-NL"/>
        </w:rPr>
        <w:tab/>
      </w:r>
      <w:r w:rsidRPr="00F24CA6">
        <w:rPr>
          <w:rFonts w:ascii="Times New Roman" w:hAnsi="Times New Roman"/>
          <w:sz w:val="26"/>
          <w:szCs w:val="26"/>
          <w:lang w:val="nl-NL"/>
        </w:rPr>
        <w:tab/>
        <w:t xml:space="preserve">: </w:t>
      </w:r>
      <w:r>
        <w:rPr>
          <w:rFonts w:ascii="Times New Roman" w:hAnsi="Times New Roman"/>
          <w:sz w:val="26"/>
          <w:szCs w:val="26"/>
          <w:lang w:val="nl-NL"/>
        </w:rPr>
        <w:t>0909 507951</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Mã số thuế</w:t>
      </w:r>
      <w:r>
        <w:rPr>
          <w:rFonts w:ascii="Times New Roman" w:hAnsi="Times New Roman"/>
          <w:sz w:val="26"/>
          <w:szCs w:val="26"/>
          <w:lang w:val="nl-NL"/>
        </w:rPr>
        <w:tab/>
      </w:r>
      <w:r>
        <w:rPr>
          <w:rFonts w:ascii="Times New Roman" w:hAnsi="Times New Roman"/>
          <w:sz w:val="26"/>
          <w:szCs w:val="26"/>
          <w:lang w:val="nl-NL"/>
        </w:rPr>
        <w:tab/>
      </w:r>
      <w:r w:rsidRPr="00F24CA6">
        <w:rPr>
          <w:rFonts w:ascii="Times New Roman" w:hAnsi="Times New Roman"/>
          <w:sz w:val="26"/>
          <w:szCs w:val="26"/>
          <w:lang w:val="nl-NL"/>
        </w:rPr>
        <w:t xml:space="preserve">: </w:t>
      </w:r>
      <w:bookmarkStart w:id="0" w:name="_GoBack"/>
      <w:bookmarkEnd w:id="0"/>
    </w:p>
    <w:p w:rsidR="006C6EF4" w:rsidRPr="000004B5"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lastRenderedPageBreak/>
        <w:t xml:space="preserve">Chủ TK: </w:t>
      </w:r>
    </w:p>
    <w:p w:rsidR="006C6EF4" w:rsidRDefault="006C6EF4" w:rsidP="006C6EF4">
      <w:pPr>
        <w:spacing w:before="120" w:after="0" w:line="276" w:lineRule="auto"/>
        <w:rPr>
          <w:rFonts w:ascii="Times New Roman" w:hAnsi="Times New Roman"/>
          <w:b/>
          <w:i/>
          <w:sz w:val="26"/>
          <w:szCs w:val="26"/>
          <w:lang w:val="nl-NL"/>
        </w:rPr>
      </w:pPr>
      <w:r w:rsidRPr="00F24CA6">
        <w:rPr>
          <w:rFonts w:ascii="Times New Roman" w:hAnsi="Times New Roman"/>
          <w:b/>
          <w:i/>
          <w:sz w:val="26"/>
          <w:szCs w:val="26"/>
          <w:lang w:val="nl-NL"/>
        </w:rPr>
        <w:t>Hai bên thống nhất nội dung hợp đồng như sau</w:t>
      </w:r>
      <w:r>
        <w:rPr>
          <w:rFonts w:ascii="Times New Roman" w:hAnsi="Times New Roman"/>
          <w:b/>
          <w:i/>
          <w:sz w:val="26"/>
          <w:szCs w:val="26"/>
          <w:lang w:val="nl-NL"/>
        </w:rPr>
        <w:t>:</w:t>
      </w:r>
    </w:p>
    <w:p w:rsidR="006C6EF4" w:rsidRDefault="006C6EF4" w:rsidP="006C6EF4">
      <w:pPr>
        <w:spacing w:before="120" w:after="0" w:line="276" w:lineRule="auto"/>
        <w:rPr>
          <w:rFonts w:ascii="Times New Roman" w:hAnsi="Times New Roman"/>
          <w:b/>
          <w:sz w:val="26"/>
          <w:szCs w:val="26"/>
          <w:lang w:val="nl-NL"/>
        </w:rPr>
      </w:pPr>
      <w:r w:rsidRPr="00F24CA6">
        <w:rPr>
          <w:rFonts w:ascii="Times New Roman" w:hAnsi="Times New Roman"/>
          <w:b/>
          <w:sz w:val="26"/>
          <w:szCs w:val="26"/>
          <w:lang w:val="nl-NL"/>
        </w:rPr>
        <w:t>Điều 1: Trách nhiệm của các bên:</w:t>
      </w:r>
    </w:p>
    <w:p w:rsidR="006C6EF4" w:rsidRPr="00CC0D82" w:rsidRDefault="006C6EF4" w:rsidP="006C6EF4">
      <w:pPr>
        <w:spacing w:before="120" w:after="0" w:line="276" w:lineRule="auto"/>
        <w:rPr>
          <w:rFonts w:ascii="Times New Roman" w:hAnsi="Times New Roman"/>
          <w:b/>
          <w:i/>
          <w:sz w:val="2"/>
          <w:szCs w:val="26"/>
          <w:lang w:val="nl-NL"/>
        </w:rPr>
      </w:pPr>
    </w:p>
    <w:p w:rsidR="006C6EF4" w:rsidRDefault="006C6EF4" w:rsidP="006C6EF4">
      <w:pPr>
        <w:pStyle w:val="ListParagraph"/>
        <w:numPr>
          <w:ilvl w:val="1"/>
          <w:numId w:val="1"/>
        </w:numPr>
        <w:spacing w:after="0" w:line="276" w:lineRule="auto"/>
        <w:rPr>
          <w:rFonts w:ascii="Times New Roman" w:hAnsi="Times New Roman"/>
          <w:b/>
          <w:i/>
          <w:sz w:val="26"/>
          <w:szCs w:val="26"/>
          <w:lang w:val="nl-NL"/>
        </w:rPr>
      </w:pPr>
      <w:r w:rsidRPr="00F24CA6">
        <w:rPr>
          <w:rFonts w:ascii="Times New Roman" w:hAnsi="Times New Roman"/>
          <w:b/>
          <w:i/>
          <w:sz w:val="26"/>
          <w:szCs w:val="26"/>
          <w:lang w:val="nl-NL"/>
        </w:rPr>
        <w:t>Trách nhiệm của bên B</w:t>
      </w:r>
    </w:p>
    <w:p w:rsidR="006C6EF4" w:rsidRPr="00CC0D82" w:rsidRDefault="006C6EF4" w:rsidP="006C6EF4">
      <w:pPr>
        <w:spacing w:after="0" w:line="276" w:lineRule="auto"/>
        <w:ind w:left="720"/>
        <w:rPr>
          <w:rFonts w:ascii="Times New Roman" w:hAnsi="Times New Roman"/>
          <w:b/>
          <w:i/>
          <w:sz w:val="2"/>
          <w:szCs w:val="26"/>
          <w:lang w:val="nl-NL"/>
        </w:rPr>
      </w:pPr>
    </w:p>
    <w:p w:rsidR="006C6EF4" w:rsidRDefault="006C6EF4" w:rsidP="006C6EF4">
      <w:pPr>
        <w:spacing w:after="0" w:line="276" w:lineRule="auto"/>
        <w:rPr>
          <w:rFonts w:ascii="Times New Roman" w:hAnsi="Times New Roman"/>
          <w:spacing w:val="-4"/>
          <w:sz w:val="26"/>
          <w:szCs w:val="26"/>
          <w:lang w:val="nl-NL"/>
        </w:rPr>
      </w:pPr>
      <w:r w:rsidRPr="00F24CA6">
        <w:rPr>
          <w:rFonts w:ascii="Times New Roman" w:hAnsi="Times New Roman"/>
          <w:spacing w:val="-4"/>
          <w:sz w:val="26"/>
          <w:szCs w:val="26"/>
          <w:lang w:val="nl-NL"/>
        </w:rPr>
        <w:t>- Bên B chịu trách nhiệm vận chuyển số tài sản theo yêu cầu của bên A</w:t>
      </w:r>
      <w:r>
        <w:rPr>
          <w:rFonts w:ascii="Times New Roman" w:hAnsi="Times New Roman"/>
          <w:spacing w:val="-4"/>
          <w:sz w:val="26"/>
          <w:szCs w:val="26"/>
          <w:lang w:val="nl-NL"/>
        </w:rPr>
        <w:t xml:space="preserve"> </w:t>
      </w:r>
      <w:r w:rsidRPr="00F24CA6">
        <w:rPr>
          <w:rFonts w:ascii="Times New Roman" w:hAnsi="Times New Roman"/>
          <w:spacing w:val="-4"/>
          <w:sz w:val="26"/>
          <w:szCs w:val="26"/>
          <w:lang w:val="nl-NL"/>
        </w:rPr>
        <w:t xml:space="preserve"> </w:t>
      </w:r>
    </w:p>
    <w:p w:rsidR="006C6EF4" w:rsidRPr="00F24CA6" w:rsidRDefault="006C6EF4" w:rsidP="006C6EF4">
      <w:pPr>
        <w:spacing w:after="0" w:line="276" w:lineRule="auto"/>
        <w:rPr>
          <w:rFonts w:ascii="Times New Roman" w:hAnsi="Times New Roman"/>
          <w:spacing w:val="-8"/>
          <w:sz w:val="26"/>
          <w:szCs w:val="26"/>
          <w:lang w:val="nl-NL"/>
        </w:rPr>
      </w:pPr>
      <w:r w:rsidRPr="00F24CA6">
        <w:rPr>
          <w:rFonts w:ascii="Times New Roman" w:hAnsi="Times New Roman"/>
          <w:sz w:val="26"/>
          <w:szCs w:val="26"/>
          <w:lang w:val="nl-NL"/>
        </w:rPr>
        <w:t>-</w:t>
      </w:r>
      <w:r w:rsidRPr="00F24CA6">
        <w:rPr>
          <w:rFonts w:ascii="Times New Roman" w:hAnsi="Times New Roman"/>
          <w:spacing w:val="-8"/>
          <w:sz w:val="26"/>
          <w:szCs w:val="26"/>
          <w:lang w:val="nl-NL"/>
        </w:rPr>
        <w:t xml:space="preserve"> Địa chỉ chuyển đi:</w:t>
      </w:r>
      <w:r>
        <w:rPr>
          <w:rFonts w:ascii="Times New Roman" w:hAnsi="Times New Roman"/>
          <w:spacing w:val="-8"/>
          <w:sz w:val="26"/>
          <w:szCs w:val="26"/>
          <w:lang w:val="nl-NL"/>
        </w:rPr>
        <w:t xml:space="preserve"> </w:t>
      </w:r>
      <w:r>
        <w:rPr>
          <w:rFonts w:ascii="Times New Roman" w:hAnsi="Times New Roman"/>
          <w:spacing w:val="-6"/>
          <w:sz w:val="26"/>
          <w:szCs w:val="26"/>
          <w:lang w:val="nl-NL"/>
        </w:rPr>
        <w:t>..................................................................................................................................</w:t>
      </w:r>
    </w:p>
    <w:p w:rsidR="006C6EF4"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Địa chỉ chuyển đến :</w:t>
      </w:r>
      <w:r>
        <w:rPr>
          <w:rFonts w:ascii="Times New Roman" w:hAnsi="Times New Roman"/>
          <w:sz w:val="26"/>
          <w:szCs w:val="26"/>
          <w:lang w:val="nl-NL"/>
        </w:rPr>
        <w:t xml:space="preserve"> </w:t>
      </w:r>
      <w:r>
        <w:rPr>
          <w:rFonts w:ascii="Times New Roman" w:hAnsi="Times New Roman"/>
          <w:spacing w:val="-6"/>
          <w:sz w:val="26"/>
          <w:szCs w:val="26"/>
          <w:lang w:val="nl-NL"/>
        </w:rPr>
        <w:t>.............................................................................................................................</w:t>
      </w:r>
    </w:p>
    <w:p w:rsidR="006C6EF4" w:rsidRPr="00D2282E" w:rsidRDefault="006C6EF4" w:rsidP="006C6EF4">
      <w:pPr>
        <w:spacing w:after="0" w:line="276" w:lineRule="auto"/>
        <w:rPr>
          <w:rFonts w:ascii="Times New Roman" w:hAnsi="Times New Roman"/>
          <w:sz w:val="26"/>
          <w:szCs w:val="26"/>
        </w:rPr>
      </w:pPr>
      <w:r>
        <w:rPr>
          <w:rFonts w:ascii="Times New Roman" w:hAnsi="Times New Roman"/>
          <w:sz w:val="26"/>
          <w:szCs w:val="26"/>
          <w:lang w:val="nl-NL"/>
        </w:rPr>
        <w:t xml:space="preserve">- </w:t>
      </w:r>
      <w:r w:rsidRPr="00F24CA6">
        <w:rPr>
          <w:rFonts w:ascii="Times New Roman" w:hAnsi="Times New Roman"/>
          <w:sz w:val="26"/>
          <w:szCs w:val="26"/>
          <w:lang w:val="nl-NL"/>
        </w:rPr>
        <w:t>Thời gian vận chuyển</w:t>
      </w:r>
      <w:r>
        <w:rPr>
          <w:rFonts w:ascii="Times New Roman" w:hAnsi="Times New Roman"/>
          <w:sz w:val="26"/>
          <w:szCs w:val="26"/>
          <w:lang w:val="nl-NL"/>
        </w:rPr>
        <w:t>....................ngày ......../........./.......</w:t>
      </w:r>
      <w:r w:rsidRPr="00F24CA6">
        <w:rPr>
          <w:rFonts w:ascii="Times New Roman" w:hAnsi="Times New Roman"/>
          <w:sz w:val="26"/>
          <w:szCs w:val="26"/>
          <w:lang w:val="nl-NL"/>
        </w:rPr>
        <w:t>đế</w:t>
      </w:r>
      <w:r>
        <w:rPr>
          <w:rFonts w:ascii="Times New Roman" w:hAnsi="Times New Roman"/>
          <w:sz w:val="26"/>
          <w:szCs w:val="26"/>
          <w:lang w:val="nl-NL"/>
        </w:rPr>
        <w:t>n ........./......../........</w:t>
      </w:r>
    </w:p>
    <w:p w:rsidR="006C6EF4" w:rsidRDefault="006C6EF4" w:rsidP="006C6EF4">
      <w:pPr>
        <w:spacing w:after="0" w:line="276" w:lineRule="auto"/>
        <w:rPr>
          <w:rFonts w:ascii="Times New Roman" w:hAnsi="Times New Roman"/>
          <w:sz w:val="26"/>
          <w:szCs w:val="26"/>
          <w:lang w:val="nl-NL"/>
        </w:rPr>
      </w:pPr>
    </w:p>
    <w:p w:rsidR="006C6EF4" w:rsidRDefault="006C6EF4" w:rsidP="006C6EF4">
      <w:pPr>
        <w:spacing w:after="0" w:line="276" w:lineRule="auto"/>
        <w:rPr>
          <w:rFonts w:ascii="Times New Roman" w:hAnsi="Times New Roman"/>
          <w:sz w:val="26"/>
          <w:szCs w:val="26"/>
          <w:lang w:val="nl-NL"/>
        </w:rPr>
      </w:pP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Phương thức vận chuyể</w:t>
      </w:r>
      <w:r>
        <w:rPr>
          <w:rFonts w:ascii="Times New Roman" w:hAnsi="Times New Roman"/>
          <w:sz w:val="26"/>
          <w:szCs w:val="26"/>
          <w:lang w:val="nl-NL"/>
        </w:rPr>
        <w:t>n: Trọn gói.</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Bên B có trách nhiệm tháo dỡ, đóng gói, bốc xếp, vận chuyển, kê đặt theo yêu cầu bên A.</w:t>
      </w:r>
    </w:p>
    <w:p w:rsidR="006C6EF4"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xml:space="preserve">- Bên B đảm bảo việc vận chuyển đúng theo yêu cầu về thời gian và tiến độ cũng như an toàn về hàng hóa cho bên A. Cụ thể: đóng gói, bốc xếp vận chuyển từ điểm đi đến địa điểm mới. </w:t>
      </w:r>
    </w:p>
    <w:p w:rsidR="006C6EF4" w:rsidRPr="008D0788" w:rsidRDefault="006C6EF4" w:rsidP="006C6EF4">
      <w:pPr>
        <w:spacing w:after="0" w:line="276" w:lineRule="auto"/>
        <w:rPr>
          <w:rFonts w:ascii="Times New Roman" w:hAnsi="Times New Roman"/>
          <w:sz w:val="26"/>
          <w:szCs w:val="26"/>
          <w:lang w:val="nl-NL"/>
        </w:rPr>
      </w:pPr>
      <w:r>
        <w:rPr>
          <w:rFonts w:ascii="Times New Roman" w:hAnsi="Times New Roman"/>
          <w:sz w:val="26"/>
          <w:szCs w:val="26"/>
          <w:lang w:val="nl-NL"/>
        </w:rPr>
        <w:t xml:space="preserve">- </w:t>
      </w:r>
      <w:r w:rsidRPr="00F24CA6">
        <w:rPr>
          <w:rFonts w:ascii="Times New Roman" w:hAnsi="Times New Roman"/>
          <w:sz w:val="26"/>
          <w:szCs w:val="26"/>
          <w:lang w:val="nl-NL"/>
        </w:rPr>
        <w:t xml:space="preserve">Bên B chịu mọi trách nhiệm về hỏng hóc, rủi ro xảy ra đối với đồ đạc và thiết bị của bên A </w:t>
      </w:r>
      <w:r>
        <w:rPr>
          <w:rFonts w:ascii="Times New Roman" w:hAnsi="Times New Roman"/>
          <w:sz w:val="26"/>
          <w:szCs w:val="26"/>
          <w:lang w:val="nl-NL"/>
        </w:rPr>
        <w:t xml:space="preserve"> do nhân viên của bên B thực hiện </w:t>
      </w:r>
      <w:r w:rsidRPr="00F24CA6">
        <w:rPr>
          <w:rFonts w:ascii="Times New Roman" w:hAnsi="Times New Roman"/>
          <w:sz w:val="26"/>
          <w:szCs w:val="26"/>
          <w:lang w:val="nl-NL"/>
        </w:rPr>
        <w:t>trong quá trình</w:t>
      </w:r>
      <w:r>
        <w:rPr>
          <w:rFonts w:ascii="Times New Roman" w:hAnsi="Times New Roman"/>
          <w:sz w:val="26"/>
          <w:szCs w:val="26"/>
          <w:lang w:val="nl-NL"/>
        </w:rPr>
        <w:t xml:space="preserve"> đóng gói,</w:t>
      </w:r>
      <w:r w:rsidRPr="00F24CA6">
        <w:rPr>
          <w:rFonts w:ascii="Times New Roman" w:hAnsi="Times New Roman"/>
          <w:sz w:val="26"/>
          <w:szCs w:val="26"/>
          <w:lang w:val="nl-NL"/>
        </w:rPr>
        <w:t xml:space="preserve"> tháo lắp, vận chuyển. </w:t>
      </w:r>
    </w:p>
    <w:p w:rsidR="006C6EF4" w:rsidRPr="00F24CA6" w:rsidRDefault="006C6EF4" w:rsidP="006C6EF4">
      <w:pPr>
        <w:spacing w:after="0" w:line="276" w:lineRule="auto"/>
        <w:ind w:firstLine="720"/>
        <w:rPr>
          <w:rFonts w:ascii="Times New Roman" w:hAnsi="Times New Roman"/>
          <w:b/>
          <w:i/>
          <w:sz w:val="26"/>
          <w:szCs w:val="26"/>
          <w:lang w:val="nl-NL"/>
        </w:rPr>
      </w:pPr>
      <w:r w:rsidRPr="00F24CA6">
        <w:rPr>
          <w:rFonts w:ascii="Times New Roman" w:hAnsi="Times New Roman"/>
          <w:b/>
          <w:i/>
          <w:sz w:val="26"/>
          <w:szCs w:val="26"/>
          <w:lang w:val="nl-NL"/>
        </w:rPr>
        <w:t>1.2. Trách nhiệm của bên A:</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Bên A cử nhân viên giám sát công nhân của bên B trong quá trình tháo dỡ, đóng gói, vận chuyển, lắp ráp.</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xml:space="preserve">- Bên A tự chịu trách nhiệm bảo quản và mang theo các tài sản có giá trị cao như các loại Tiền, Vàng, Bạc, Đá Quý, Kim cương, Đồ Trang sức, Đồng hồ, Điện thoại, Máy tính bảng, máy tính cá nhân và các tài sản có giá trị khác </w:t>
      </w:r>
      <w:r w:rsidRPr="00F24CA6">
        <w:rPr>
          <w:rFonts w:ascii="Times New Roman" w:hAnsi="Times New Roman"/>
          <w:i/>
          <w:sz w:val="26"/>
          <w:szCs w:val="26"/>
          <w:lang w:val="nl-NL"/>
        </w:rPr>
        <w:t>(không có trong bảng kê tài sản) v.v..</w:t>
      </w:r>
      <w:r w:rsidRPr="00F24CA6">
        <w:rPr>
          <w:rFonts w:ascii="Times New Roman" w:hAnsi="Times New Roman"/>
          <w:sz w:val="26"/>
          <w:szCs w:val="26"/>
          <w:lang w:val="nl-NL"/>
        </w:rPr>
        <w:t xml:space="preserve"> Nếu bên A có nhu cầu vận chuyển các tài sản trên, bên A phải bàn giao chi tiết cho bên B, có chữ ký xác nhận đã giao cho bên B vận chuyển. Nếu không có biên bản bàn giao có chữ ký xác nhân của bên B, khi xảy ra mất những tài sả</w:t>
      </w:r>
      <w:r>
        <w:rPr>
          <w:rFonts w:ascii="Times New Roman" w:hAnsi="Times New Roman"/>
          <w:sz w:val="26"/>
          <w:szCs w:val="26"/>
          <w:lang w:val="nl-NL"/>
        </w:rPr>
        <w:t>n nói trên C</w:t>
      </w:r>
      <w:r w:rsidRPr="00F24CA6">
        <w:rPr>
          <w:rFonts w:ascii="Times New Roman" w:hAnsi="Times New Roman"/>
          <w:sz w:val="26"/>
          <w:szCs w:val="26"/>
          <w:lang w:val="nl-NL"/>
        </w:rPr>
        <w:t xml:space="preserve">ông ty </w:t>
      </w:r>
      <w:r>
        <w:rPr>
          <w:rFonts w:ascii="Times New Roman" w:hAnsi="Times New Roman"/>
          <w:sz w:val="26"/>
          <w:szCs w:val="26"/>
          <w:lang w:val="nl-NL"/>
        </w:rPr>
        <w:t>Sài Gòn Vimove</w:t>
      </w:r>
      <w:r w:rsidRPr="00F24CA6">
        <w:rPr>
          <w:rFonts w:ascii="Times New Roman" w:hAnsi="Times New Roman"/>
          <w:sz w:val="26"/>
          <w:szCs w:val="26"/>
          <w:lang w:val="nl-NL"/>
        </w:rPr>
        <w:t xml:space="preserve"> sẽ không chịu trách nhiệm bồi thường.</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Bên A cử nhân viên giám sát, trông giữ tài sản khi bên B chuyển tài sản, hàng hóa ra nơi tập kết. Đồng thờ</w:t>
      </w:r>
      <w:r>
        <w:rPr>
          <w:rFonts w:ascii="Times New Roman" w:hAnsi="Times New Roman"/>
          <w:sz w:val="26"/>
          <w:szCs w:val="26"/>
          <w:lang w:val="nl-NL"/>
        </w:rPr>
        <w:t xml:space="preserve">i đảm bảo </w:t>
      </w:r>
      <w:r w:rsidRPr="00F24CA6">
        <w:rPr>
          <w:rFonts w:ascii="Times New Roman" w:hAnsi="Times New Roman"/>
          <w:sz w:val="26"/>
          <w:szCs w:val="26"/>
          <w:lang w:val="nl-NL"/>
        </w:rPr>
        <w:t>tính hợp pháp của hàng hóa khi lưu thông trên đường.</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Bên A đảm bảo thanh toán đầy đủ và đúng hạn như quy định tại điều 2 của Hợp đồng.</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Bên A tạo mọi điều kiện thuận lợi về địa điểm cũng như mặt bằng giao nhận tài sản, hàng hóa.</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lastRenderedPageBreak/>
        <w:t>- Nếu bên A phát hiện tài sản, trang thiết bị bị mất hoặc bị hư hỏng phải báo ngay để hai bên lập biên bản xác nhận sự việc trong ngày trước khi nhân viên của bên B hoàn thành công việc. Nếu bên A không báo ngay thì bên B sẽ không chịu trách nhiệm.</w:t>
      </w:r>
    </w:p>
    <w:p w:rsidR="006C6EF4" w:rsidRPr="00F24CA6" w:rsidRDefault="006C6EF4" w:rsidP="006C6EF4">
      <w:pPr>
        <w:spacing w:after="0" w:line="276" w:lineRule="auto"/>
        <w:rPr>
          <w:rFonts w:ascii="Times New Roman" w:hAnsi="Times New Roman"/>
          <w:b/>
          <w:i/>
          <w:sz w:val="26"/>
          <w:szCs w:val="26"/>
          <w:lang w:val="nl-NL"/>
        </w:rPr>
      </w:pPr>
      <w:r w:rsidRPr="00F24CA6">
        <w:rPr>
          <w:rFonts w:ascii="Times New Roman" w:hAnsi="Times New Roman"/>
          <w:b/>
          <w:sz w:val="26"/>
          <w:szCs w:val="26"/>
          <w:lang w:val="nl-NL"/>
        </w:rPr>
        <w:t xml:space="preserve">Điều </w:t>
      </w:r>
      <w:r>
        <w:rPr>
          <w:rFonts w:ascii="Times New Roman" w:hAnsi="Times New Roman"/>
          <w:b/>
          <w:sz w:val="26"/>
          <w:szCs w:val="26"/>
          <w:lang w:val="nl-NL"/>
        </w:rPr>
        <w:t>2</w:t>
      </w:r>
      <w:r w:rsidRPr="00F24CA6">
        <w:rPr>
          <w:rFonts w:ascii="Times New Roman" w:hAnsi="Times New Roman"/>
          <w:b/>
          <w:sz w:val="26"/>
          <w:szCs w:val="26"/>
          <w:lang w:val="nl-NL"/>
        </w:rPr>
        <w:t xml:space="preserve">: </w:t>
      </w:r>
      <w:r w:rsidRPr="00F24CA6">
        <w:rPr>
          <w:rFonts w:ascii="Times New Roman" w:hAnsi="Times New Roman"/>
          <w:b/>
          <w:i/>
          <w:sz w:val="26"/>
          <w:szCs w:val="26"/>
          <w:lang w:val="nl-NL"/>
        </w:rPr>
        <w:t>Giá trị  hợp đồng và phương thức thanh toán:</w:t>
      </w:r>
    </w:p>
    <w:p w:rsidR="006C6EF4" w:rsidRPr="00F24CA6" w:rsidRDefault="006C6EF4" w:rsidP="006C6EF4">
      <w:pPr>
        <w:spacing w:after="0" w:line="276" w:lineRule="auto"/>
        <w:ind w:firstLine="720"/>
        <w:rPr>
          <w:rFonts w:ascii="Times New Roman" w:hAnsi="Times New Roman"/>
          <w:b/>
          <w:i/>
          <w:sz w:val="26"/>
          <w:szCs w:val="26"/>
          <w:lang w:val="nl-NL"/>
        </w:rPr>
      </w:pPr>
      <w:r w:rsidRPr="00F24CA6">
        <w:rPr>
          <w:rFonts w:ascii="Times New Roman" w:hAnsi="Times New Roman"/>
          <w:b/>
          <w:i/>
          <w:sz w:val="26"/>
          <w:szCs w:val="26"/>
          <w:lang w:val="nl-NL"/>
        </w:rPr>
        <w:t xml:space="preserve">2.1. Giá trị Hợp đồng: </w:t>
      </w:r>
    </w:p>
    <w:p w:rsidR="006C6EF4"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Giá vận chuyển trọn gói là</w:t>
      </w:r>
      <w:r>
        <w:rPr>
          <w:rFonts w:ascii="Times New Roman" w:hAnsi="Times New Roman"/>
          <w:sz w:val="26"/>
          <w:szCs w:val="26"/>
          <w:lang w:val="nl-NL"/>
        </w:rPr>
        <w:t>:</w:t>
      </w:r>
      <w:r w:rsidRPr="00F24CA6">
        <w:rPr>
          <w:rFonts w:ascii="Times New Roman" w:hAnsi="Times New Roman"/>
          <w:sz w:val="26"/>
          <w:szCs w:val="26"/>
          <w:lang w:val="nl-NL"/>
        </w:rPr>
        <w:t xml:space="preserve"> </w:t>
      </w:r>
      <w:r>
        <w:rPr>
          <w:rFonts w:ascii="Times New Roman" w:hAnsi="Times New Roman"/>
          <w:sz w:val="26"/>
          <w:szCs w:val="26"/>
          <w:lang w:val="nl-NL"/>
        </w:rPr>
        <w:t>............................................................................................... VNĐ.</w:t>
      </w:r>
    </w:p>
    <w:p w:rsidR="006C6EF4" w:rsidRDefault="006C6EF4" w:rsidP="006C6EF4">
      <w:pPr>
        <w:spacing w:after="0" w:line="276" w:lineRule="auto"/>
        <w:rPr>
          <w:rFonts w:ascii="Times New Roman" w:hAnsi="Times New Roman"/>
          <w:sz w:val="26"/>
          <w:szCs w:val="26"/>
          <w:lang w:val="nl-NL"/>
        </w:rPr>
      </w:pPr>
      <w:r>
        <w:rPr>
          <w:rFonts w:ascii="Times New Roman" w:hAnsi="Times New Roman"/>
          <w:sz w:val="26"/>
          <w:szCs w:val="26"/>
          <w:lang w:val="nl-NL"/>
        </w:rPr>
        <w:t>- Cộng 10% thuế VAT         : ............................................................................................... VNĐ</w:t>
      </w:r>
    </w:p>
    <w:p w:rsidR="006C6EF4" w:rsidRPr="00F24CA6" w:rsidRDefault="006C6EF4" w:rsidP="006C6EF4">
      <w:pPr>
        <w:spacing w:after="0" w:line="276" w:lineRule="auto"/>
        <w:rPr>
          <w:rFonts w:ascii="Times New Roman" w:hAnsi="Times New Roman"/>
          <w:b/>
          <w:sz w:val="26"/>
          <w:szCs w:val="26"/>
          <w:lang w:val="nl-NL"/>
        </w:rPr>
      </w:pPr>
      <w:r>
        <w:rPr>
          <w:rFonts w:ascii="Times New Roman" w:hAnsi="Times New Roman"/>
          <w:sz w:val="26"/>
          <w:szCs w:val="26"/>
          <w:lang w:val="nl-NL"/>
        </w:rPr>
        <w:t>- Tổng cộng                          : .............................................................................................. VNĐ.</w:t>
      </w:r>
    </w:p>
    <w:p w:rsidR="006C6EF4" w:rsidRDefault="006C6EF4" w:rsidP="006C6EF4">
      <w:pPr>
        <w:spacing w:after="0" w:line="276" w:lineRule="auto"/>
        <w:rPr>
          <w:rFonts w:ascii="Times New Roman" w:hAnsi="Times New Roman"/>
          <w:i/>
          <w:sz w:val="26"/>
          <w:szCs w:val="26"/>
          <w:lang w:val="nl-NL"/>
        </w:rPr>
      </w:pPr>
      <w:r w:rsidRPr="00F24CA6">
        <w:rPr>
          <w:rFonts w:ascii="Times New Roman" w:hAnsi="Times New Roman"/>
          <w:i/>
          <w:sz w:val="26"/>
          <w:szCs w:val="26"/>
          <w:lang w:val="nl-NL"/>
        </w:rPr>
        <w:t>Bằng chữ</w:t>
      </w:r>
      <w:r>
        <w:rPr>
          <w:rFonts w:ascii="Times New Roman" w:hAnsi="Times New Roman"/>
          <w:i/>
          <w:sz w:val="26"/>
          <w:szCs w:val="26"/>
          <w:lang w:val="nl-NL"/>
        </w:rPr>
        <w:t>:</w:t>
      </w:r>
      <w:r w:rsidRPr="00F24CA6">
        <w:rPr>
          <w:rFonts w:ascii="Times New Roman" w:hAnsi="Times New Roman"/>
          <w:b/>
          <w:i/>
          <w:sz w:val="26"/>
          <w:szCs w:val="26"/>
          <w:lang w:val="nl-NL"/>
        </w:rPr>
        <w:t xml:space="preserve"> (</w:t>
      </w:r>
      <w:r>
        <w:rPr>
          <w:rFonts w:ascii="Times New Roman" w:hAnsi="Times New Roman"/>
          <w:sz w:val="26"/>
          <w:szCs w:val="26"/>
          <w:lang w:val="nl-NL"/>
        </w:rPr>
        <w:t>....................................................................................................................................</w:t>
      </w:r>
      <w:r w:rsidRPr="00F24CA6">
        <w:rPr>
          <w:rFonts w:ascii="Times New Roman" w:hAnsi="Times New Roman"/>
          <w:i/>
          <w:sz w:val="26"/>
          <w:szCs w:val="26"/>
          <w:lang w:val="nl-NL"/>
        </w:rPr>
        <w:t>)</w:t>
      </w:r>
    </w:p>
    <w:p w:rsidR="006C6EF4" w:rsidRPr="00F24CA6" w:rsidRDefault="006C6EF4" w:rsidP="006C6EF4">
      <w:pPr>
        <w:spacing w:after="0" w:line="276" w:lineRule="auto"/>
        <w:rPr>
          <w:rFonts w:ascii="Times New Roman" w:hAnsi="Times New Roman"/>
          <w:b/>
          <w:i/>
          <w:sz w:val="26"/>
          <w:szCs w:val="26"/>
          <w:lang w:val="nl-NL"/>
        </w:rPr>
      </w:pPr>
      <w:r w:rsidRPr="00F24CA6">
        <w:rPr>
          <w:rFonts w:ascii="Times New Roman" w:hAnsi="Times New Roman"/>
          <w:b/>
          <w:i/>
          <w:sz w:val="26"/>
          <w:szCs w:val="26"/>
          <w:lang w:val="nl-NL"/>
        </w:rPr>
        <w:tab/>
        <w:t>2.2. Phương thức thanh toán:</w:t>
      </w:r>
    </w:p>
    <w:p w:rsidR="006C6EF4" w:rsidRPr="00454CD0" w:rsidRDefault="006C6EF4" w:rsidP="006C6EF4">
      <w:pPr>
        <w:spacing w:after="0" w:line="276" w:lineRule="auto"/>
        <w:rPr>
          <w:rFonts w:ascii="Times New Roman" w:hAnsi="Times New Roman"/>
          <w:sz w:val="26"/>
          <w:szCs w:val="26"/>
        </w:rPr>
      </w:pPr>
      <w:r w:rsidRPr="00F24CA6">
        <w:rPr>
          <w:rFonts w:ascii="Times New Roman" w:hAnsi="Times New Roman"/>
          <w:sz w:val="26"/>
          <w:szCs w:val="26"/>
          <w:lang w:val="nl-NL"/>
        </w:rPr>
        <w:tab/>
        <w:t>- Bên A sẽ thanh toán một lần bằng tiền mặt, séc hoặc chuyển khoả</w:t>
      </w:r>
      <w:r>
        <w:rPr>
          <w:rFonts w:ascii="Times New Roman" w:hAnsi="Times New Roman"/>
          <w:sz w:val="26"/>
          <w:szCs w:val="26"/>
          <w:lang w:val="nl-NL"/>
        </w:rPr>
        <w:t>n cho bên B</w:t>
      </w:r>
      <w:r w:rsidRPr="00F24CA6">
        <w:rPr>
          <w:rFonts w:ascii="Times New Roman" w:hAnsi="Times New Roman"/>
          <w:sz w:val="26"/>
          <w:szCs w:val="26"/>
          <w:lang w:val="nl-NL"/>
        </w:rPr>
        <w:t>, ngay sau khi bên B thực hiện xong công việ</w:t>
      </w:r>
      <w:r>
        <w:rPr>
          <w:rFonts w:ascii="Times New Roman" w:hAnsi="Times New Roman"/>
          <w:sz w:val="26"/>
          <w:szCs w:val="26"/>
          <w:lang w:val="nl-NL"/>
        </w:rPr>
        <w:t xml:space="preserve">c </w:t>
      </w:r>
      <w:r w:rsidRPr="00F24CA6">
        <w:rPr>
          <w:rFonts w:ascii="Times New Roman" w:hAnsi="Times New Roman"/>
          <w:sz w:val="26"/>
          <w:szCs w:val="26"/>
          <w:lang w:val="nl-NL"/>
        </w:rPr>
        <w:t xml:space="preserve">và có </w:t>
      </w:r>
      <w:r w:rsidRPr="003356D2">
        <w:rPr>
          <w:rFonts w:ascii="Times New Roman" w:hAnsi="Times New Roman"/>
          <w:sz w:val="26"/>
          <w:szCs w:val="26"/>
        </w:rPr>
        <w:t>đầy đủ chứng từ thanh toán hợp pháp.</w:t>
      </w:r>
    </w:p>
    <w:p w:rsidR="006C6EF4" w:rsidRPr="00F24CA6" w:rsidRDefault="006C6EF4" w:rsidP="006C6EF4">
      <w:pPr>
        <w:spacing w:after="0" w:line="276" w:lineRule="auto"/>
        <w:rPr>
          <w:rFonts w:ascii="Times New Roman" w:hAnsi="Times New Roman"/>
          <w:b/>
          <w:sz w:val="26"/>
          <w:szCs w:val="26"/>
          <w:lang w:val="nl-NL"/>
        </w:rPr>
      </w:pPr>
      <w:r w:rsidRPr="00F24CA6">
        <w:rPr>
          <w:rFonts w:ascii="Times New Roman" w:hAnsi="Times New Roman"/>
          <w:b/>
          <w:sz w:val="26"/>
          <w:szCs w:val="26"/>
          <w:lang w:val="nl-NL"/>
        </w:rPr>
        <w:t xml:space="preserve">Điều </w:t>
      </w:r>
      <w:r>
        <w:rPr>
          <w:rFonts w:ascii="Times New Roman" w:hAnsi="Times New Roman"/>
          <w:b/>
          <w:sz w:val="26"/>
          <w:szCs w:val="26"/>
          <w:lang w:val="nl-NL"/>
        </w:rPr>
        <w:t>3</w:t>
      </w:r>
      <w:r w:rsidRPr="00F24CA6">
        <w:rPr>
          <w:rFonts w:ascii="Times New Roman" w:hAnsi="Times New Roman"/>
          <w:b/>
          <w:sz w:val="26"/>
          <w:szCs w:val="26"/>
          <w:lang w:val="nl-NL"/>
        </w:rPr>
        <w:t xml:space="preserve">: </w:t>
      </w:r>
      <w:r w:rsidRPr="00F24CA6">
        <w:rPr>
          <w:rFonts w:ascii="Times New Roman" w:hAnsi="Times New Roman"/>
          <w:b/>
          <w:i/>
          <w:sz w:val="26"/>
          <w:szCs w:val="26"/>
          <w:lang w:val="nl-NL"/>
        </w:rPr>
        <w:t>Điều khoản chung</w:t>
      </w:r>
    </w:p>
    <w:p w:rsidR="006C6EF4" w:rsidRPr="00F24CA6"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ab/>
        <w:t>- Hai bên cam kết thực hiện đúng những điều khoản trên đây. Nếu có phát sinh cả hai bên cùng nhau bàn bạc thương lượng và giải quyết trên tinh thần hợp tác, tôn trọng lẫn nhau. Nếu không giải quyết được bằng thương lượng thì sẽ đưa ra Tòa án kinh tế TP. Hồ Chí Minh xét xử. Phán quyết của Tòa án Kinh tế Hồ Chí Minh sẽ là phán quyết cuối cùng mà hai bên phải tuân theo. Mọi chi phí do bên thua chịu.</w:t>
      </w:r>
    </w:p>
    <w:p w:rsidR="006C6EF4" w:rsidRPr="00F24CA6" w:rsidRDefault="006C6EF4" w:rsidP="006C6EF4">
      <w:pPr>
        <w:spacing w:after="0" w:line="276" w:lineRule="auto"/>
        <w:rPr>
          <w:rFonts w:ascii="Times New Roman" w:hAnsi="Times New Roman"/>
          <w:spacing w:val="10"/>
          <w:sz w:val="26"/>
          <w:szCs w:val="26"/>
          <w:lang w:val="nl-NL"/>
        </w:rPr>
      </w:pPr>
      <w:r w:rsidRPr="00F24CA6">
        <w:rPr>
          <w:rFonts w:ascii="Times New Roman" w:hAnsi="Times New Roman"/>
          <w:spacing w:val="10"/>
          <w:sz w:val="26"/>
          <w:szCs w:val="26"/>
          <w:lang w:val="nl-NL"/>
        </w:rPr>
        <w:t>- Hợp đồng này có hiệu lực kể từ ngày ký và có giá trị đến khi hai bên thực hiện xong mọi trách nhiệm theo nội dung bản hợp đồng này.</w:t>
      </w:r>
    </w:p>
    <w:p w:rsidR="006C6EF4" w:rsidRDefault="006C6EF4" w:rsidP="006C6EF4">
      <w:pPr>
        <w:spacing w:after="0" w:line="276" w:lineRule="auto"/>
        <w:rPr>
          <w:rFonts w:ascii="Times New Roman" w:hAnsi="Times New Roman"/>
          <w:sz w:val="26"/>
          <w:szCs w:val="26"/>
          <w:lang w:val="nl-NL"/>
        </w:rPr>
      </w:pPr>
      <w:r w:rsidRPr="00F24CA6">
        <w:rPr>
          <w:rFonts w:ascii="Times New Roman" w:hAnsi="Times New Roman"/>
          <w:sz w:val="26"/>
          <w:szCs w:val="26"/>
          <w:lang w:val="nl-NL"/>
        </w:rPr>
        <w:t>- Hợp đồng này được lập thành 0</w:t>
      </w:r>
      <w:r>
        <w:rPr>
          <w:rFonts w:ascii="Times New Roman" w:hAnsi="Times New Roman"/>
          <w:sz w:val="26"/>
          <w:szCs w:val="26"/>
          <w:lang w:val="nl-NL"/>
        </w:rPr>
        <w:t xml:space="preserve">2 (hai) </w:t>
      </w:r>
      <w:r w:rsidRPr="00F24CA6">
        <w:rPr>
          <w:rFonts w:ascii="Times New Roman" w:hAnsi="Times New Roman"/>
          <w:sz w:val="26"/>
          <w:szCs w:val="26"/>
          <w:lang w:val="nl-NL"/>
        </w:rPr>
        <w:t>bản,  mỗi bên giữ 0</w:t>
      </w:r>
      <w:r>
        <w:rPr>
          <w:rFonts w:ascii="Times New Roman" w:hAnsi="Times New Roman"/>
          <w:sz w:val="26"/>
          <w:szCs w:val="26"/>
          <w:lang w:val="nl-NL"/>
        </w:rPr>
        <w:t>1</w:t>
      </w:r>
      <w:r w:rsidRPr="00F24CA6">
        <w:rPr>
          <w:rFonts w:ascii="Times New Roman" w:hAnsi="Times New Roman"/>
          <w:sz w:val="26"/>
          <w:szCs w:val="26"/>
          <w:lang w:val="nl-NL"/>
        </w:rPr>
        <w:t xml:space="preserve"> (</w:t>
      </w:r>
      <w:r>
        <w:rPr>
          <w:rFonts w:ascii="Times New Roman" w:hAnsi="Times New Roman"/>
          <w:sz w:val="26"/>
          <w:szCs w:val="26"/>
          <w:lang w:val="nl-NL"/>
        </w:rPr>
        <w:t>một)</w:t>
      </w:r>
      <w:r w:rsidRPr="00F24CA6">
        <w:rPr>
          <w:rFonts w:ascii="Times New Roman" w:hAnsi="Times New Roman"/>
          <w:sz w:val="26"/>
          <w:szCs w:val="26"/>
          <w:lang w:val="nl-NL"/>
        </w:rPr>
        <w:t xml:space="preserve"> bản có giá trị pháp lý như nhau.</w:t>
      </w:r>
    </w:p>
    <w:p w:rsidR="006C6EF4" w:rsidRPr="009E47E9" w:rsidRDefault="006C6EF4" w:rsidP="006C6EF4">
      <w:pPr>
        <w:spacing w:after="0" w:line="276" w:lineRule="auto"/>
        <w:rPr>
          <w:rFonts w:ascii="Times New Roman" w:hAnsi="Times New Roman"/>
          <w:sz w:val="12"/>
          <w:szCs w:val="26"/>
          <w:lang w:val="nl-NL"/>
        </w:rPr>
      </w:pPr>
    </w:p>
    <w:tbl>
      <w:tblPr>
        <w:tblW w:w="0" w:type="auto"/>
        <w:tblInd w:w="108" w:type="dxa"/>
        <w:tblLook w:val="01E0" w:firstRow="1" w:lastRow="1" w:firstColumn="1" w:lastColumn="1" w:noHBand="0" w:noVBand="0"/>
      </w:tblPr>
      <w:tblGrid>
        <w:gridCol w:w="4414"/>
        <w:gridCol w:w="4838"/>
      </w:tblGrid>
      <w:tr w:rsidR="006C6EF4" w:rsidRPr="00F24CA6" w:rsidTr="005478B4">
        <w:trPr>
          <w:trHeight w:val="395"/>
        </w:trPr>
        <w:tc>
          <w:tcPr>
            <w:tcW w:w="4708" w:type="dxa"/>
          </w:tcPr>
          <w:p w:rsidR="006C6EF4" w:rsidRPr="00F24CA6" w:rsidRDefault="006C6EF4" w:rsidP="006C6EF4">
            <w:pPr>
              <w:spacing w:after="0" w:line="276" w:lineRule="auto"/>
              <w:rPr>
                <w:rFonts w:ascii="Times New Roman" w:hAnsi="Times New Roman"/>
                <w:b/>
                <w:sz w:val="26"/>
                <w:szCs w:val="26"/>
                <w:lang w:val="nl-NL"/>
              </w:rPr>
            </w:pPr>
            <w:r w:rsidRPr="00F24CA6">
              <w:rPr>
                <w:rFonts w:ascii="Times New Roman" w:hAnsi="Times New Roman"/>
                <w:b/>
                <w:sz w:val="26"/>
                <w:szCs w:val="26"/>
                <w:lang w:val="nl-NL"/>
              </w:rPr>
              <w:t xml:space="preserve">    ĐẠI DIỆN BÊN A</w:t>
            </w:r>
          </w:p>
        </w:tc>
        <w:tc>
          <w:tcPr>
            <w:tcW w:w="5166" w:type="dxa"/>
          </w:tcPr>
          <w:p w:rsidR="006C6EF4" w:rsidRPr="00F24CA6" w:rsidRDefault="006C6EF4" w:rsidP="006C6EF4">
            <w:pPr>
              <w:spacing w:after="0" w:line="276" w:lineRule="auto"/>
              <w:rPr>
                <w:rFonts w:ascii="Times New Roman" w:hAnsi="Times New Roman"/>
                <w:b/>
                <w:sz w:val="26"/>
                <w:szCs w:val="26"/>
                <w:lang w:val="nl-NL"/>
              </w:rPr>
            </w:pPr>
            <w:r w:rsidRPr="00F24CA6">
              <w:rPr>
                <w:rFonts w:ascii="Times New Roman" w:hAnsi="Times New Roman"/>
                <w:b/>
                <w:sz w:val="26"/>
                <w:szCs w:val="26"/>
                <w:lang w:val="nl-NL"/>
              </w:rPr>
              <w:t xml:space="preserve">                                  ĐẠI DIỆN BÊN B</w:t>
            </w:r>
          </w:p>
        </w:tc>
      </w:tr>
    </w:tbl>
    <w:p w:rsidR="006C6EF4" w:rsidRDefault="006C6EF4" w:rsidP="006C6EF4">
      <w:pPr>
        <w:tabs>
          <w:tab w:val="left" w:pos="2010"/>
        </w:tabs>
        <w:rPr>
          <w:rFonts w:asciiTheme="majorHAnsi" w:hAnsiTheme="majorHAnsi" w:cs="Times"/>
          <w:sz w:val="26"/>
          <w:szCs w:val="26"/>
        </w:rPr>
      </w:pPr>
    </w:p>
    <w:p w:rsidR="006C6EF4" w:rsidRDefault="006C6EF4" w:rsidP="006C6EF4">
      <w:pPr>
        <w:tabs>
          <w:tab w:val="left" w:pos="2010"/>
        </w:tabs>
        <w:rPr>
          <w:rFonts w:asciiTheme="majorHAnsi" w:hAnsiTheme="majorHAnsi" w:cs="Times"/>
          <w:sz w:val="26"/>
          <w:szCs w:val="26"/>
        </w:rPr>
      </w:pPr>
    </w:p>
    <w:p w:rsidR="006C6EF4" w:rsidRPr="00434799" w:rsidRDefault="006C6EF4" w:rsidP="006C6EF4">
      <w:pPr>
        <w:tabs>
          <w:tab w:val="left" w:pos="2010"/>
        </w:tabs>
        <w:rPr>
          <w:rFonts w:asciiTheme="majorHAnsi" w:hAnsiTheme="majorHAnsi" w:cs="Times"/>
          <w:sz w:val="26"/>
          <w:szCs w:val="26"/>
        </w:rPr>
      </w:pPr>
    </w:p>
    <w:p w:rsidR="00B856D3" w:rsidRDefault="00B856D3" w:rsidP="006C6EF4"/>
    <w:sectPr w:rsidR="00B8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D3813"/>
    <w:multiLevelType w:val="multilevel"/>
    <w:tmpl w:val="45ECF33A"/>
    <w:lvl w:ilvl="0">
      <w:start w:val="1"/>
      <w:numFmt w:val="decimal"/>
      <w:lvlText w:val="%1."/>
      <w:lvlJc w:val="left"/>
      <w:pPr>
        <w:ind w:left="470" w:hanging="4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F4"/>
    <w:rsid w:val="006C6EF4"/>
    <w:rsid w:val="00B8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5DFD"/>
  <w15:chartTrackingRefBased/>
  <w15:docId w15:val="{62FBF0AF-451F-491E-81C5-5AA02FE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F4"/>
    <w:pPr>
      <w:ind w:left="720"/>
      <w:contextualSpacing/>
    </w:pPr>
  </w:style>
  <w:style w:type="character" w:styleId="Hyperlink">
    <w:name w:val="Hyperlink"/>
    <w:basedOn w:val="DefaultParagraphFont"/>
    <w:uiPriority w:val="99"/>
    <w:semiHidden/>
    <w:unhideWhenUsed/>
    <w:rsid w:val="006C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place/D%E1%BB%8Bch+v%E1%BB%A5+chuy%E1%BB%83n+nh%C3%A0+tr%E1%BB%8Dn+g%C3%B3i,+chuy%E1%BB%83n+v%C4%83n+ph%C3%B2ng+-+S%C3%80I+G%C3%92N+VIMOVE/@10.8093689,106.700085,15z/data=!4m9!1m2!2m1!1zc8OgaSBnw7JuIHZpbW92ZSA!3m5!1s0x3174d1baafe395f9:0xf40dc255eacc12e7!8m2!3d10.7999596!4d106.718563!15sChBzw6BpIGfDsm4gdmltb3ZlWhIiEHPDoGkgZ8OybiB2aW1vdmWSARZ0cmFuc3BvcnRhdGlvbl9zZXJ2aWNlmgEkQ2hkRFNVaE5NRzluUzBWSlEwRm5TVU50ZUhZellYVlJSUk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5225</Characters>
  <Application>Microsoft Office Word</Application>
  <DocSecurity>0</DocSecurity>
  <Lines>43</Lines>
  <Paragraphs>12</Paragraphs>
  <ScaleCrop>false</ScaleCrop>
  <Company>Microsoft</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2023-10-17T08:24:00Z</dcterms:created>
  <dcterms:modified xsi:type="dcterms:W3CDTF">2023-10-17T08:31:00Z</dcterms:modified>
</cp:coreProperties>
</file>